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B997" w14:textId="1FB3655B" w:rsidR="00441542" w:rsidRDefault="00110F7C" w:rsidP="00441542">
      <w:pPr>
        <w:spacing w:after="0" w:line="331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7FF5FEB" wp14:editId="2853C92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1796415"/>
            <wp:effectExtent l="0" t="0" r="9525" b="0"/>
            <wp:wrapTopAndBottom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44C1C1" w14:textId="77777777" w:rsidR="00441542" w:rsidRDefault="00441542" w:rsidP="00441542">
      <w:pPr>
        <w:spacing w:after="0" w:line="331" w:lineRule="auto"/>
        <w:rPr>
          <w:sz w:val="24"/>
          <w:szCs w:val="24"/>
        </w:rPr>
      </w:pPr>
    </w:p>
    <w:p w14:paraId="764BB5ED" w14:textId="77777777" w:rsidR="00441542" w:rsidRDefault="00441542" w:rsidP="00441542">
      <w:pPr>
        <w:spacing w:after="0" w:line="331" w:lineRule="auto"/>
        <w:rPr>
          <w:sz w:val="24"/>
          <w:szCs w:val="24"/>
        </w:rPr>
      </w:pPr>
    </w:p>
    <w:p w14:paraId="0F7FF401" w14:textId="77777777" w:rsidR="001C1CBC" w:rsidRDefault="001C1CBC" w:rsidP="001C1CBC">
      <w:pPr>
        <w:rPr>
          <w:b/>
          <w:sz w:val="24"/>
          <w:szCs w:val="24"/>
        </w:rPr>
      </w:pPr>
      <w:r>
        <w:rPr>
          <w:b/>
          <w:sz w:val="24"/>
          <w:szCs w:val="24"/>
        </w:rPr>
        <w:t>Guidelines:</w:t>
      </w:r>
    </w:p>
    <w:p w14:paraId="3CFCE8B4" w14:textId="77777777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There is more information about the categories on TheBusinessDesk.com website, in the events section.</w:t>
      </w:r>
    </w:p>
    <w:p w14:paraId="3AC07DFD" w14:textId="41FA5E35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entry form can be completed by the person/organisation themselves, or they can be nominated.</w:t>
      </w:r>
    </w:p>
    <w:p w14:paraId="05AE3286" w14:textId="77777777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word count is provided as a guide, not as a strict limit, but please don’t go significantly over.</w:t>
      </w:r>
    </w:p>
    <w:p w14:paraId="06D4E978" w14:textId="77777777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attach a headshot photo of the nominated individual. For the leadership programme category could you please attach a programme and/or company logo.</w:t>
      </w:r>
    </w:p>
    <w:p w14:paraId="310D4935" w14:textId="1703DDE1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entry deadline is </w:t>
      </w:r>
      <w:r w:rsidR="004C2CC5" w:rsidRPr="004C2CC5">
        <w:rPr>
          <w:rStyle w:val="Strong"/>
          <w:rFonts w:ascii="Roboto" w:hAnsi="Roboto"/>
          <w:color w:val="0A0A0A"/>
          <w:shd w:val="clear" w:color="auto" w:fill="FEFEFE"/>
        </w:rPr>
        <w:t>28 May 2021</w:t>
      </w:r>
      <w:r>
        <w:rPr>
          <w:b/>
          <w:color w:val="000000"/>
          <w:sz w:val="24"/>
          <w:szCs w:val="24"/>
        </w:rPr>
        <w:t>, 202</w:t>
      </w:r>
      <w:r w:rsidR="004C2CC5">
        <w:rPr>
          <w:b/>
          <w:color w:val="000000"/>
          <w:sz w:val="24"/>
          <w:szCs w:val="24"/>
        </w:rPr>
        <w:t>1</w:t>
      </w:r>
    </w:p>
    <w:p w14:paraId="65BE3AF6" w14:textId="77777777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email completed entry forms to </w:t>
      </w:r>
      <w:hyperlink r:id="rId8">
        <w:r>
          <w:rPr>
            <w:b/>
            <w:color w:val="0563C1"/>
            <w:sz w:val="24"/>
            <w:szCs w:val="24"/>
            <w:u w:val="single"/>
          </w:rPr>
          <w:t>leadership@thebusinessdesk.com</w:t>
        </w:r>
      </w:hyperlink>
    </w:p>
    <w:p w14:paraId="57F5E5DB" w14:textId="77777777" w:rsidR="001C1CBC" w:rsidRDefault="001C1CBC" w:rsidP="00441542">
      <w:pPr>
        <w:rPr>
          <w:rFonts w:ascii="Arial" w:eastAsia="Arial" w:hAnsi="Arial" w:cs="Arial"/>
        </w:rPr>
      </w:pPr>
    </w:p>
    <w:p w14:paraId="4C8644B6" w14:textId="77777777" w:rsidR="005008AD" w:rsidRDefault="005008AD" w:rsidP="005008AD">
      <w:pPr>
        <w:pStyle w:val="Heading1"/>
      </w:pPr>
      <w:r>
        <w:t>Entrant details</w:t>
      </w:r>
    </w:p>
    <w:p w14:paraId="5606E6B0" w14:textId="77777777" w:rsidR="005008AD" w:rsidRDefault="005008AD" w:rsidP="005008AD"/>
    <w:p w14:paraId="61CCCF58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 xml:space="preserve">Entrant (name and organisation): </w:t>
      </w:r>
    </w:p>
    <w:p w14:paraId="093B41E8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 xml:space="preserve">Job title: </w:t>
      </w:r>
    </w:p>
    <w:p w14:paraId="05613EF8" w14:textId="0BB186D5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Telephone:</w:t>
      </w:r>
    </w:p>
    <w:p w14:paraId="7EB9716D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>Office address:</w:t>
      </w:r>
    </w:p>
    <w:p w14:paraId="2B4171CA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br/>
        <w:t>Person entering (if different from above):</w:t>
      </w:r>
    </w:p>
    <w:p w14:paraId="08B70A5C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</w:p>
    <w:p w14:paraId="711512D5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>Organisation:</w:t>
      </w:r>
    </w:p>
    <w:p w14:paraId="688B0523" w14:textId="22BA65EB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Telephone: </w:t>
      </w:r>
    </w:p>
    <w:p w14:paraId="3850F552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>Relationship (e.g. colleague, customer, mentor, marketing/PR):</w:t>
      </w:r>
    </w:p>
    <w:p w14:paraId="381CB70F" w14:textId="277721B7" w:rsidR="001C1CBC" w:rsidRDefault="001C1CBC">
      <w:pPr>
        <w:spacing w:after="0" w:line="240" w:lineRule="auto"/>
        <w:rPr>
          <w:color w:val="2F5496"/>
          <w:sz w:val="32"/>
          <w:szCs w:val="32"/>
        </w:rPr>
      </w:pPr>
    </w:p>
    <w:p w14:paraId="7B564CF2" w14:textId="7AE82D3F" w:rsidR="00441542" w:rsidRDefault="00441542" w:rsidP="00441542">
      <w:pPr>
        <w:pStyle w:val="Heading1"/>
      </w:pPr>
      <w:r>
        <w:t>FOR INDIVIDUALS</w:t>
      </w:r>
      <w:r w:rsidR="00ED221E">
        <w:br/>
      </w:r>
    </w:p>
    <w:p w14:paraId="16FEF313" w14:textId="52437941" w:rsidR="00441542" w:rsidRPr="005008AD" w:rsidRDefault="00441542" w:rsidP="005008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select the award(s) you are entering:</w:t>
      </w:r>
    </w:p>
    <w:p w14:paraId="4DBFEF8D" w14:textId="7D67B4A7" w:rsidR="00441542" w:rsidRDefault="00441542" w:rsidP="00441542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Public</w:t>
      </w:r>
      <w:proofErr w:type="gramEnd"/>
      <w:r>
        <w:rPr>
          <w:color w:val="000000"/>
          <w:sz w:val="24"/>
          <w:szCs w:val="24"/>
        </w:rPr>
        <w:t xml:space="preserve"> and third sector </w:t>
      </w:r>
      <w:r w:rsidR="005008AD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eader</w:t>
      </w:r>
    </w:p>
    <w:p w14:paraId="5755D148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</w:p>
    <w:p w14:paraId="124AA7ED" w14:textId="160317ED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Young</w:t>
      </w:r>
      <w:proofErr w:type="gramEnd"/>
      <w:r>
        <w:rPr>
          <w:color w:val="000000"/>
          <w:sz w:val="24"/>
          <w:szCs w:val="24"/>
        </w:rPr>
        <w:t xml:space="preserve"> leader (aged 35 and under, on December 1, 20</w:t>
      </w:r>
      <w:r w:rsidR="001C1CBC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)</w:t>
      </w:r>
    </w:p>
    <w:p w14:paraId="5518F0BC" w14:textId="77777777" w:rsidR="00441542" w:rsidRDefault="00441542" w:rsidP="00441542">
      <w:pPr>
        <w:spacing w:after="0" w:line="240" w:lineRule="auto"/>
        <w:rPr>
          <w:sz w:val="24"/>
          <w:szCs w:val="24"/>
        </w:rPr>
      </w:pPr>
    </w:p>
    <w:p w14:paraId="38D83AA2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Diversity</w:t>
      </w:r>
      <w:proofErr w:type="gramEnd"/>
      <w:r>
        <w:rPr>
          <w:color w:val="000000"/>
          <w:sz w:val="24"/>
          <w:szCs w:val="24"/>
        </w:rPr>
        <w:t xml:space="preserve"> leader and inclusion leader</w:t>
      </w:r>
    </w:p>
    <w:p w14:paraId="5A4E26A0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</w:p>
    <w:p w14:paraId="521A0B8C" w14:textId="2E6D2BE8" w:rsidR="005008AD" w:rsidRDefault="005008AD" w:rsidP="005008AD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Emerging</w:t>
      </w:r>
      <w:proofErr w:type="gramEnd"/>
      <w:r>
        <w:rPr>
          <w:color w:val="000000"/>
          <w:sz w:val="24"/>
          <w:szCs w:val="24"/>
        </w:rPr>
        <w:t xml:space="preserve"> entrepreneur leader</w:t>
      </w:r>
    </w:p>
    <w:p w14:paraId="6335F7C8" w14:textId="77777777" w:rsidR="005008AD" w:rsidRDefault="005008AD" w:rsidP="00441542">
      <w:pPr>
        <w:spacing w:after="0" w:line="240" w:lineRule="auto"/>
        <w:rPr>
          <w:rFonts w:ascii="Bradley Hand" w:eastAsia="Bradley Hand" w:hAnsi="Bradley Hand" w:cs="Bradley Hand"/>
          <w:sz w:val="24"/>
          <w:szCs w:val="24"/>
        </w:rPr>
      </w:pPr>
    </w:p>
    <w:p w14:paraId="032CB6CC" w14:textId="286F9E95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Empowering</w:t>
      </w:r>
      <w:proofErr w:type="gramEnd"/>
      <w:r>
        <w:rPr>
          <w:color w:val="000000"/>
          <w:sz w:val="24"/>
          <w:szCs w:val="24"/>
        </w:rPr>
        <w:t xml:space="preserve"> potential </w:t>
      </w:r>
      <w:r w:rsidR="005008AD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eader</w:t>
      </w:r>
    </w:p>
    <w:p w14:paraId="656D6E73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</w:p>
    <w:p w14:paraId="3233106A" w14:textId="17ED52EE" w:rsidR="00441542" w:rsidRPr="001C3889" w:rsidRDefault="00441542" w:rsidP="00441542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Professional</w:t>
      </w:r>
      <w:proofErr w:type="gramEnd"/>
      <w:r>
        <w:rPr>
          <w:color w:val="000000"/>
          <w:sz w:val="24"/>
          <w:szCs w:val="24"/>
        </w:rPr>
        <w:t xml:space="preserve"> services</w:t>
      </w:r>
    </w:p>
    <w:p w14:paraId="6C098CCB" w14:textId="77777777" w:rsidR="00441542" w:rsidRDefault="00441542" w:rsidP="00441542">
      <w:pPr>
        <w:spacing w:after="0" w:line="240" w:lineRule="auto"/>
        <w:rPr>
          <w:sz w:val="24"/>
          <w:szCs w:val="24"/>
        </w:rPr>
      </w:pPr>
    </w:p>
    <w:p w14:paraId="456B433A" w14:textId="77777777" w:rsidR="00441542" w:rsidRDefault="00441542" w:rsidP="00441542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Company</w:t>
      </w:r>
      <w:proofErr w:type="gramEnd"/>
      <w:r>
        <w:rPr>
          <w:color w:val="000000"/>
          <w:sz w:val="24"/>
          <w:szCs w:val="24"/>
        </w:rPr>
        <w:t xml:space="preserve"> leader (up to 100 employees)</w:t>
      </w:r>
    </w:p>
    <w:p w14:paraId="3EFEEF19" w14:textId="77777777" w:rsidR="00441542" w:rsidRDefault="00441542" w:rsidP="00441542">
      <w:pPr>
        <w:spacing w:after="0" w:line="240" w:lineRule="auto"/>
        <w:rPr>
          <w:sz w:val="24"/>
          <w:szCs w:val="24"/>
        </w:rPr>
      </w:pPr>
    </w:p>
    <w:p w14:paraId="5527628E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Company</w:t>
      </w:r>
      <w:proofErr w:type="gramEnd"/>
      <w:r>
        <w:rPr>
          <w:color w:val="000000"/>
          <w:sz w:val="24"/>
          <w:szCs w:val="24"/>
        </w:rPr>
        <w:t xml:space="preserve"> leader (100+ employees)</w:t>
      </w:r>
    </w:p>
    <w:p w14:paraId="62FCBE92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</w:p>
    <w:p w14:paraId="4D32505F" w14:textId="77777777" w:rsidR="001C1CBC" w:rsidRDefault="00441542" w:rsidP="001C1CBC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Transformational</w:t>
      </w:r>
      <w:proofErr w:type="gramEnd"/>
      <w:r>
        <w:rPr>
          <w:color w:val="000000"/>
          <w:sz w:val="24"/>
          <w:szCs w:val="24"/>
        </w:rPr>
        <w:t xml:space="preserve"> leader</w:t>
      </w:r>
    </w:p>
    <w:p w14:paraId="6B4496AD" w14:textId="77777777" w:rsidR="001C1CBC" w:rsidRDefault="001C1CBC" w:rsidP="001C1CBC">
      <w:pPr>
        <w:spacing w:after="0" w:line="240" w:lineRule="auto"/>
        <w:rPr>
          <w:color w:val="000000"/>
          <w:sz w:val="24"/>
          <w:szCs w:val="24"/>
        </w:rPr>
      </w:pPr>
    </w:p>
    <w:p w14:paraId="7B711ABE" w14:textId="454334BB" w:rsidR="001C1CBC" w:rsidRDefault="001C1CBC" w:rsidP="001C1CBC">
      <w:pPr>
        <w:spacing w:after="0" w:line="240" w:lineRule="auto"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City Region leader</w:t>
      </w:r>
    </w:p>
    <w:p w14:paraId="3E4AB217" w14:textId="529EF31F" w:rsidR="001C1CBC" w:rsidRDefault="001C1CBC" w:rsidP="001C1CBC">
      <w:pPr>
        <w:spacing w:after="0" w:line="240" w:lineRule="auto"/>
        <w:rPr>
          <w:color w:val="000000"/>
          <w:sz w:val="24"/>
          <w:szCs w:val="24"/>
        </w:rPr>
      </w:pPr>
    </w:p>
    <w:p w14:paraId="06EDE222" w14:textId="3E960EE6" w:rsidR="001C1CBC" w:rsidRDefault="001C1CBC" w:rsidP="001C1CBC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Liverpool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Greater Manchester  </w:t>
      </w:r>
      <w:r>
        <w:rPr>
          <w:color w:val="000000"/>
          <w:sz w:val="24"/>
          <w:szCs w:val="24"/>
        </w:rPr>
        <w:tab/>
        <w:t xml:space="preserve">  </w:t>
      </w:r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Leeds</w:t>
      </w:r>
      <w:r>
        <w:rPr>
          <w:color w:val="000000"/>
          <w:sz w:val="24"/>
          <w:szCs w:val="24"/>
        </w:rPr>
        <w:tab/>
        <w:t xml:space="preserve">      </w:t>
      </w:r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Sheffield</w:t>
      </w:r>
    </w:p>
    <w:p w14:paraId="36E1D324" w14:textId="77777777" w:rsidR="001C1CBC" w:rsidRPr="001C1CBC" w:rsidRDefault="001C1CBC" w:rsidP="001C1CBC">
      <w:pPr>
        <w:spacing w:after="0" w:line="240" w:lineRule="auto"/>
        <w:rPr>
          <w:color w:val="000000"/>
          <w:sz w:val="24"/>
          <w:szCs w:val="24"/>
        </w:rPr>
      </w:pPr>
    </w:p>
    <w:p w14:paraId="6F9D2A6A" w14:textId="36A497D2" w:rsidR="001C1CBC" w:rsidRDefault="001C1CBC" w:rsidP="004415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overall leader will be chosen from the award winners.</w:t>
      </w:r>
    </w:p>
    <w:p w14:paraId="58E6353E" w14:textId="4D7805E0" w:rsidR="00441542" w:rsidRDefault="00441542" w:rsidP="00441542">
      <w:pPr>
        <w:rPr>
          <w:sz w:val="24"/>
          <w:szCs w:val="24"/>
        </w:rPr>
      </w:pPr>
    </w:p>
    <w:p w14:paraId="10863CF7" w14:textId="08DD9A5D" w:rsidR="001C1CBC" w:rsidRDefault="001C1CBC" w:rsidP="00441542">
      <w:pPr>
        <w:rPr>
          <w:sz w:val="24"/>
          <w:szCs w:val="24"/>
        </w:rPr>
      </w:pPr>
    </w:p>
    <w:p w14:paraId="387791F7" w14:textId="5E2782B3" w:rsidR="001C1CBC" w:rsidRDefault="001C1CBC" w:rsidP="00441542">
      <w:pPr>
        <w:rPr>
          <w:sz w:val="24"/>
          <w:szCs w:val="24"/>
        </w:rPr>
      </w:pPr>
    </w:p>
    <w:p w14:paraId="2CCE024B" w14:textId="763AB4FC" w:rsidR="001C1CBC" w:rsidRDefault="001C1CBC" w:rsidP="00441542">
      <w:pPr>
        <w:rPr>
          <w:sz w:val="24"/>
          <w:szCs w:val="24"/>
        </w:rPr>
      </w:pPr>
    </w:p>
    <w:p w14:paraId="453E1B29" w14:textId="7AA4D838" w:rsidR="001C1CBC" w:rsidRDefault="001C1CBC" w:rsidP="00441542">
      <w:pPr>
        <w:rPr>
          <w:sz w:val="24"/>
          <w:szCs w:val="24"/>
        </w:rPr>
      </w:pPr>
    </w:p>
    <w:p w14:paraId="2107E4DE" w14:textId="46E3CA53" w:rsidR="001C1CBC" w:rsidRDefault="001C1CBC" w:rsidP="00441542">
      <w:pPr>
        <w:rPr>
          <w:sz w:val="24"/>
          <w:szCs w:val="24"/>
        </w:rPr>
      </w:pPr>
    </w:p>
    <w:p w14:paraId="2BD5BC67" w14:textId="41A984A0" w:rsidR="001C1CBC" w:rsidRDefault="001C1CBC" w:rsidP="00441542">
      <w:pPr>
        <w:rPr>
          <w:sz w:val="24"/>
          <w:szCs w:val="24"/>
        </w:rPr>
      </w:pPr>
    </w:p>
    <w:p w14:paraId="1F51B35C" w14:textId="1C5AA3F8" w:rsidR="001C1CBC" w:rsidRDefault="001C1CBC" w:rsidP="00441542">
      <w:pPr>
        <w:rPr>
          <w:sz w:val="24"/>
          <w:szCs w:val="24"/>
        </w:rPr>
      </w:pPr>
    </w:p>
    <w:p w14:paraId="5C5128E0" w14:textId="77777777" w:rsidR="001C1CBC" w:rsidRDefault="001C1CBC" w:rsidP="00441542">
      <w:pPr>
        <w:rPr>
          <w:sz w:val="24"/>
          <w:szCs w:val="24"/>
        </w:rPr>
      </w:pPr>
    </w:p>
    <w:p w14:paraId="12958330" w14:textId="77777777" w:rsidR="00441542" w:rsidRDefault="00441542" w:rsidP="004415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summarise the organisation and what it does (up to 100 words)</w:t>
      </w:r>
    </w:p>
    <w:p w14:paraId="0CD67EFD" w14:textId="77777777" w:rsidR="00441542" w:rsidRDefault="00441542" w:rsidP="00441542">
      <w:pPr>
        <w:rPr>
          <w:sz w:val="24"/>
          <w:szCs w:val="24"/>
        </w:rPr>
      </w:pPr>
    </w:p>
    <w:p w14:paraId="1BD26C61" w14:textId="77777777" w:rsidR="00441542" w:rsidRDefault="00441542" w:rsidP="00441542">
      <w:pPr>
        <w:rPr>
          <w:sz w:val="24"/>
          <w:szCs w:val="24"/>
        </w:rPr>
      </w:pPr>
    </w:p>
    <w:p w14:paraId="72948F1D" w14:textId="77777777" w:rsidR="00441542" w:rsidRDefault="00441542" w:rsidP="00441542">
      <w:pPr>
        <w:rPr>
          <w:sz w:val="24"/>
          <w:szCs w:val="24"/>
        </w:rPr>
      </w:pPr>
    </w:p>
    <w:p w14:paraId="48434F7C" w14:textId="77777777" w:rsidR="00441542" w:rsidRDefault="00441542" w:rsidP="004415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Describe the individual’s role in the organisation (up to 100 words)</w:t>
      </w:r>
    </w:p>
    <w:p w14:paraId="594D1CF0" w14:textId="77777777" w:rsidR="00441542" w:rsidRDefault="00441542" w:rsidP="00441542">
      <w:pPr>
        <w:rPr>
          <w:sz w:val="24"/>
          <w:szCs w:val="24"/>
        </w:rPr>
      </w:pPr>
    </w:p>
    <w:p w14:paraId="7E5C1BAB" w14:textId="77777777" w:rsidR="00441542" w:rsidRDefault="00441542" w:rsidP="00441542">
      <w:pPr>
        <w:rPr>
          <w:sz w:val="24"/>
          <w:szCs w:val="24"/>
        </w:rPr>
      </w:pPr>
    </w:p>
    <w:p w14:paraId="6B3B2D07" w14:textId="77777777" w:rsidR="001C1CBC" w:rsidRDefault="001C1CBC" w:rsidP="00441542">
      <w:pPr>
        <w:rPr>
          <w:sz w:val="24"/>
          <w:szCs w:val="24"/>
        </w:rPr>
      </w:pPr>
    </w:p>
    <w:p w14:paraId="515AA78A" w14:textId="77777777" w:rsidR="00441542" w:rsidRDefault="00441542" w:rsidP="004415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14:paraId="1DDA323A" w14:textId="77777777" w:rsidR="00441542" w:rsidRDefault="00441542" w:rsidP="00441542">
      <w:pPr>
        <w:rPr>
          <w:sz w:val="24"/>
          <w:szCs w:val="24"/>
        </w:rPr>
      </w:pPr>
      <w:r>
        <w:br w:type="page"/>
      </w:r>
    </w:p>
    <w:p w14:paraId="56C58D6C" w14:textId="5F94AC7B" w:rsidR="00441542" w:rsidRDefault="00441542" w:rsidP="00441542">
      <w:pPr>
        <w:pStyle w:val="Heading1"/>
      </w:pPr>
      <w:r>
        <w:lastRenderedPageBreak/>
        <w:t xml:space="preserve">FOR </w:t>
      </w:r>
      <w:r w:rsidR="001C1CBC">
        <w:t>BEST LEADERSHIP PROGRAMME ENTRIES</w:t>
      </w:r>
    </w:p>
    <w:p w14:paraId="73CF4478" w14:textId="77777777" w:rsidR="00441542" w:rsidRDefault="00441542" w:rsidP="00441542"/>
    <w:p w14:paraId="4BC4EFFC" w14:textId="77777777" w:rsidR="00441542" w:rsidRDefault="00441542" w:rsidP="0044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programme</w:t>
      </w:r>
    </w:p>
    <w:p w14:paraId="5D3770AF" w14:textId="77777777" w:rsidR="00441542" w:rsidRDefault="00441542" w:rsidP="0044154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4"/>
          <w:szCs w:val="24"/>
        </w:rPr>
      </w:pPr>
    </w:p>
    <w:p w14:paraId="32EAD71F" w14:textId="77777777" w:rsidR="00441542" w:rsidRDefault="00441542" w:rsidP="00441542">
      <w:pPr>
        <w:rPr>
          <w:b/>
          <w:sz w:val="24"/>
          <w:szCs w:val="24"/>
        </w:rPr>
      </w:pPr>
    </w:p>
    <w:p w14:paraId="764B892A" w14:textId="77777777" w:rsidR="00441542" w:rsidRDefault="00441542" w:rsidP="0044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summarise the division/organisation and what it does (up to 100 words)</w:t>
      </w:r>
    </w:p>
    <w:p w14:paraId="4ADA0658" w14:textId="77777777" w:rsidR="00441542" w:rsidRDefault="00441542" w:rsidP="00441542">
      <w:pPr>
        <w:rPr>
          <w:sz w:val="24"/>
          <w:szCs w:val="24"/>
        </w:rPr>
      </w:pPr>
    </w:p>
    <w:p w14:paraId="29324200" w14:textId="77777777" w:rsidR="00441542" w:rsidRDefault="00441542" w:rsidP="00441542">
      <w:pPr>
        <w:rPr>
          <w:sz w:val="24"/>
          <w:szCs w:val="24"/>
        </w:rPr>
      </w:pPr>
    </w:p>
    <w:p w14:paraId="081AC049" w14:textId="77777777" w:rsidR="00441542" w:rsidRDefault="00441542" w:rsidP="00441542">
      <w:pPr>
        <w:rPr>
          <w:sz w:val="24"/>
          <w:szCs w:val="24"/>
        </w:rPr>
      </w:pPr>
    </w:p>
    <w:p w14:paraId="054F7289" w14:textId="77777777" w:rsidR="00441542" w:rsidRDefault="00441542" w:rsidP="0044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Describe the programme in terms of what it was designed to achieve, its duration, how it fitted in to the wider organisation (up to 200 words)</w:t>
      </w:r>
    </w:p>
    <w:p w14:paraId="53E9A638" w14:textId="77777777" w:rsidR="00441542" w:rsidRDefault="00441542" w:rsidP="0044154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4"/>
          <w:szCs w:val="24"/>
        </w:rPr>
      </w:pPr>
    </w:p>
    <w:p w14:paraId="459A91E1" w14:textId="77777777" w:rsidR="00441542" w:rsidRDefault="00441542" w:rsidP="0044154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4"/>
          <w:szCs w:val="24"/>
        </w:rPr>
      </w:pPr>
    </w:p>
    <w:p w14:paraId="55DB2EEB" w14:textId="77777777" w:rsidR="00441542" w:rsidRDefault="00441542" w:rsidP="0044154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4"/>
          <w:szCs w:val="24"/>
        </w:rPr>
      </w:pPr>
    </w:p>
    <w:p w14:paraId="54A3C077" w14:textId="77777777" w:rsidR="00441542" w:rsidRDefault="00441542" w:rsidP="0044154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4"/>
          <w:szCs w:val="24"/>
        </w:rPr>
      </w:pPr>
    </w:p>
    <w:p w14:paraId="291B7FEE" w14:textId="77777777" w:rsidR="00441542" w:rsidRDefault="00441542" w:rsidP="0044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Why would the programme be a worthy winner? Please be as specific as possible, providing data where appropriate (please highlight anything that is to be kept confidential), and focusing on how the programme has had a significant impact and delivered lasting results. Also describe any challenges faced and how the programme overcame these (up to 1,000 words).</w:t>
      </w:r>
    </w:p>
    <w:p w14:paraId="1F079A1D" w14:textId="77777777" w:rsidR="00470A2E" w:rsidRDefault="00B9053A"/>
    <w:sectPr w:rsidR="00470A2E"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CAE7" w14:textId="77777777" w:rsidR="00B9053A" w:rsidRDefault="00B9053A" w:rsidP="00441542">
      <w:pPr>
        <w:spacing w:after="0" w:line="240" w:lineRule="auto"/>
      </w:pPr>
      <w:r>
        <w:separator/>
      </w:r>
    </w:p>
  </w:endnote>
  <w:endnote w:type="continuationSeparator" w:id="0">
    <w:p w14:paraId="1E2362FF" w14:textId="77777777" w:rsidR="00B9053A" w:rsidRDefault="00B9053A" w:rsidP="004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">
    <w:altName w:val="Calibri"/>
    <w:charset w:val="00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F306" w14:textId="77777777" w:rsidR="001D555A" w:rsidRDefault="00BF77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6563D91" wp14:editId="1584E2D5">
          <wp:simplePos x="0" y="0"/>
          <wp:positionH relativeFrom="column">
            <wp:posOffset>-636905</wp:posOffset>
          </wp:positionH>
          <wp:positionV relativeFrom="paragraph">
            <wp:posOffset>-117475</wp:posOffset>
          </wp:positionV>
          <wp:extent cx="2689225" cy="571500"/>
          <wp:effectExtent l="0" t="0" r="3175" b="1270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BD logo re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2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C4D2D" w14:textId="77777777" w:rsidR="001D555A" w:rsidRDefault="00EE54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114300" distR="114300" simplePos="0" relativeHeight="251664384" behindDoc="0" locked="0" layoutInCell="1" allowOverlap="1" wp14:anchorId="25FEC239" wp14:editId="396DCB11">
          <wp:simplePos x="0" y="0"/>
          <wp:positionH relativeFrom="column">
            <wp:posOffset>-634365</wp:posOffset>
          </wp:positionH>
          <wp:positionV relativeFrom="paragraph">
            <wp:posOffset>-118745</wp:posOffset>
          </wp:positionV>
          <wp:extent cx="2544445" cy="54038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BD logo re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4445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B9BE" w14:textId="77777777" w:rsidR="00B9053A" w:rsidRDefault="00B9053A" w:rsidP="00441542">
      <w:pPr>
        <w:spacing w:after="0" w:line="240" w:lineRule="auto"/>
      </w:pPr>
      <w:r>
        <w:separator/>
      </w:r>
    </w:p>
  </w:footnote>
  <w:footnote w:type="continuationSeparator" w:id="0">
    <w:p w14:paraId="52A1E52C" w14:textId="77777777" w:rsidR="00B9053A" w:rsidRDefault="00B9053A" w:rsidP="0044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3495" w14:textId="4D7548D0" w:rsidR="001D555A" w:rsidRDefault="00B9053A" w:rsidP="00110F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295413C5" w14:textId="77777777" w:rsidR="001D555A" w:rsidRDefault="00B905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70BCADF7" w14:textId="77777777" w:rsidR="001D555A" w:rsidRDefault="00B9053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5AA7"/>
    <w:multiLevelType w:val="multilevel"/>
    <w:tmpl w:val="F02AF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7A0F24"/>
    <w:multiLevelType w:val="multilevel"/>
    <w:tmpl w:val="F15E40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CE0481"/>
    <w:multiLevelType w:val="multilevel"/>
    <w:tmpl w:val="D21629B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42"/>
    <w:rsid w:val="000058DC"/>
    <w:rsid w:val="000B1FE6"/>
    <w:rsid w:val="00110F7C"/>
    <w:rsid w:val="001133B6"/>
    <w:rsid w:val="00147FDA"/>
    <w:rsid w:val="0017643E"/>
    <w:rsid w:val="001C1CBC"/>
    <w:rsid w:val="0023042D"/>
    <w:rsid w:val="003A099B"/>
    <w:rsid w:val="003A291B"/>
    <w:rsid w:val="00441542"/>
    <w:rsid w:val="00450254"/>
    <w:rsid w:val="004C08C2"/>
    <w:rsid w:val="004C2CC5"/>
    <w:rsid w:val="004F6FE0"/>
    <w:rsid w:val="005008AD"/>
    <w:rsid w:val="0084289E"/>
    <w:rsid w:val="00884A7F"/>
    <w:rsid w:val="008C405C"/>
    <w:rsid w:val="00B50140"/>
    <w:rsid w:val="00B9053A"/>
    <w:rsid w:val="00BF77AE"/>
    <w:rsid w:val="00D945AC"/>
    <w:rsid w:val="00E05337"/>
    <w:rsid w:val="00ED221E"/>
    <w:rsid w:val="00E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619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41542"/>
    <w:pPr>
      <w:spacing w:after="160" w:line="259" w:lineRule="auto"/>
    </w:pPr>
    <w:rPr>
      <w:rFonts w:ascii="Calibri" w:eastAsia="Calibri" w:hAnsi="Calibri"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1542"/>
    <w:rPr>
      <w:rFonts w:ascii="Calibri" w:eastAsia="Calibri" w:hAnsi="Calibri" w:cs="Calibri"/>
      <w:color w:val="2F5496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rsid w:val="00441542"/>
    <w:rPr>
      <w:rFonts w:ascii="Calibri" w:eastAsia="Calibri" w:hAnsi="Calibri" w:cs="Calibri"/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542"/>
    <w:rPr>
      <w:rFonts w:ascii="Calibri" w:eastAsia="Calibri" w:hAnsi="Calibri" w:cs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542"/>
    <w:rPr>
      <w:rFonts w:ascii="Calibri" w:eastAsia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4C2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ship@thebusinessdes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Jaina Tailor</dc:creator>
  <cp:keywords/>
  <dc:description/>
  <cp:lastModifiedBy>Angelina Teofilova</cp:lastModifiedBy>
  <cp:revision>4</cp:revision>
  <dcterms:created xsi:type="dcterms:W3CDTF">2020-11-19T19:30:00Z</dcterms:created>
  <dcterms:modified xsi:type="dcterms:W3CDTF">2021-04-08T12:50:00Z</dcterms:modified>
</cp:coreProperties>
</file>